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0FA" w:rsidRPr="00DE40BD" w:rsidRDefault="007560FA" w:rsidP="007560FA">
      <w:pPr>
        <w:jc w:val="center"/>
        <w:rPr>
          <w:lang w:val="en-US"/>
        </w:rPr>
      </w:pPr>
    </w:p>
    <w:p w:rsidR="007560FA" w:rsidRPr="001845CC" w:rsidRDefault="007560FA" w:rsidP="007560FA">
      <w:pPr>
        <w:ind w:right="-2" w:firstLine="567"/>
        <w:jc w:val="both"/>
        <w:rPr>
          <w:sz w:val="28"/>
          <w:szCs w:val="28"/>
          <w:lang w:val="fr-FR"/>
        </w:rPr>
      </w:pPr>
    </w:p>
    <w:tbl>
      <w:tblPr>
        <w:tblW w:w="10206" w:type="dxa"/>
        <w:tblInd w:w="-106" w:type="dxa"/>
        <w:tblLook w:val="01E0"/>
      </w:tblPr>
      <w:tblGrid>
        <w:gridCol w:w="4962"/>
        <w:gridCol w:w="425"/>
        <w:gridCol w:w="4819"/>
      </w:tblGrid>
      <w:tr w:rsidR="00234612" w:rsidRPr="00B13E45" w:rsidTr="00FB0BE1">
        <w:tc>
          <w:tcPr>
            <w:tcW w:w="4962" w:type="dxa"/>
          </w:tcPr>
          <w:p w:rsidR="00234612" w:rsidRPr="00B13E45" w:rsidRDefault="00234612" w:rsidP="00FB0BE1">
            <w:pPr>
              <w:jc w:val="both"/>
            </w:pPr>
          </w:p>
        </w:tc>
        <w:tc>
          <w:tcPr>
            <w:tcW w:w="425" w:type="dxa"/>
          </w:tcPr>
          <w:p w:rsidR="00234612" w:rsidRPr="00B13E45" w:rsidRDefault="00234612" w:rsidP="00FB0BE1">
            <w:pPr>
              <w:jc w:val="both"/>
            </w:pPr>
          </w:p>
        </w:tc>
        <w:tc>
          <w:tcPr>
            <w:tcW w:w="4819" w:type="dxa"/>
          </w:tcPr>
          <w:p w:rsidR="00234612" w:rsidRPr="00B13E45" w:rsidRDefault="00234612" w:rsidP="00FB0BE1">
            <w:pPr>
              <w:jc w:val="both"/>
            </w:pPr>
            <w:r w:rsidRPr="00B13E45">
              <w:t>УТВЕРЖДАЮ</w:t>
            </w:r>
          </w:p>
          <w:p w:rsidR="00234612" w:rsidRPr="00B13E45" w:rsidRDefault="00234612" w:rsidP="00FB0BE1">
            <w:pPr>
              <w:jc w:val="both"/>
            </w:pPr>
            <w:r w:rsidRPr="00B13E45">
              <w:t>Директо</w:t>
            </w:r>
            <w:r w:rsidR="00DB663B">
              <w:t xml:space="preserve">р школы ___________ Х.Ш. </w:t>
            </w:r>
            <w:proofErr w:type="spellStart"/>
            <w:r w:rsidR="00DB663B">
              <w:t>Гусниева</w:t>
            </w:r>
            <w:proofErr w:type="spellEnd"/>
          </w:p>
          <w:p w:rsidR="00234612" w:rsidRPr="00B13E45" w:rsidRDefault="00234612" w:rsidP="00FB0BE1">
            <w:pPr>
              <w:jc w:val="both"/>
            </w:pPr>
            <w:r w:rsidRPr="00B13E45">
              <w:t xml:space="preserve"> Приказ №</w:t>
            </w:r>
            <w:r>
              <w:t xml:space="preserve">  32  </w:t>
            </w:r>
            <w:r w:rsidRPr="00B13E45">
              <w:t xml:space="preserve">от </w:t>
            </w:r>
            <w:r>
              <w:t xml:space="preserve">  30.04. 2019</w:t>
            </w:r>
            <w:r w:rsidRPr="00B13E45">
              <w:t xml:space="preserve"> г.</w:t>
            </w:r>
          </w:p>
        </w:tc>
      </w:tr>
    </w:tbl>
    <w:p w:rsidR="007560FA" w:rsidRDefault="007560FA" w:rsidP="007560FA">
      <w:pPr>
        <w:pStyle w:val="1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560FA" w:rsidRDefault="007560FA" w:rsidP="007560F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560FA" w:rsidRPr="007560FA" w:rsidRDefault="007560FA" w:rsidP="007560FA">
      <w:pPr>
        <w:widowControl w:val="0"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  <w:r w:rsidRPr="007560FA">
        <w:rPr>
          <w:b/>
          <w:caps/>
          <w:sz w:val="24"/>
          <w:szCs w:val="24"/>
        </w:rPr>
        <w:t>Должностная инструкция учителя</w:t>
      </w:r>
    </w:p>
    <w:p w:rsidR="00234612" w:rsidRDefault="007560FA" w:rsidP="007560FA">
      <w:pPr>
        <w:pStyle w:val="1"/>
        <w:ind w:firstLine="0"/>
        <w:jc w:val="center"/>
        <w:rPr>
          <w:rFonts w:ascii="Times New Roman" w:hAnsi="Times New Roman"/>
          <w:bCs/>
          <w:caps/>
          <w:sz w:val="24"/>
          <w:szCs w:val="24"/>
        </w:rPr>
      </w:pPr>
      <w:r w:rsidRPr="0049219A">
        <w:rPr>
          <w:rFonts w:ascii="Times New Roman" w:hAnsi="Times New Roman"/>
          <w:bCs/>
          <w:caps/>
          <w:sz w:val="24"/>
          <w:szCs w:val="24"/>
        </w:rPr>
        <w:t>Центра образования цифрового и гуманитарного профилей</w:t>
      </w:r>
    </w:p>
    <w:p w:rsidR="007560FA" w:rsidRPr="0049219A" w:rsidRDefault="007560FA" w:rsidP="007560FA">
      <w:pPr>
        <w:pStyle w:val="1"/>
        <w:ind w:firstLine="0"/>
        <w:jc w:val="center"/>
        <w:rPr>
          <w:rFonts w:ascii="Times New Roman" w:hAnsi="Times New Roman"/>
          <w:caps/>
          <w:snapToGrid/>
          <w:sz w:val="24"/>
          <w:szCs w:val="24"/>
        </w:rPr>
      </w:pPr>
      <w:r w:rsidRPr="0049219A">
        <w:rPr>
          <w:rFonts w:ascii="Times New Roman" w:hAnsi="Times New Roman"/>
          <w:bCs/>
          <w:caps/>
          <w:sz w:val="24"/>
          <w:szCs w:val="24"/>
        </w:rPr>
        <w:t xml:space="preserve"> «Точка роста» </w:t>
      </w:r>
    </w:p>
    <w:p w:rsidR="007560FA" w:rsidRDefault="00DB663B" w:rsidP="007560F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E2C36">
        <w:rPr>
          <w:iCs/>
          <w:caps/>
          <w:sz w:val="24"/>
          <w:szCs w:val="24"/>
        </w:rPr>
        <w:t xml:space="preserve">МКОУ </w:t>
      </w:r>
      <w:r>
        <w:rPr>
          <w:iCs/>
          <w:sz w:val="24"/>
          <w:szCs w:val="24"/>
        </w:rPr>
        <w:t xml:space="preserve"> «</w:t>
      </w:r>
      <w:proofErr w:type="spellStart"/>
      <w:r>
        <w:rPr>
          <w:iCs/>
          <w:sz w:val="24"/>
          <w:szCs w:val="24"/>
        </w:rPr>
        <w:t>Кумух</w:t>
      </w:r>
      <w:r w:rsidRPr="002E2C36">
        <w:rPr>
          <w:iCs/>
          <w:sz w:val="24"/>
          <w:szCs w:val="24"/>
        </w:rPr>
        <w:t>ск</w:t>
      </w:r>
      <w:r>
        <w:rPr>
          <w:iCs/>
          <w:sz w:val="24"/>
          <w:szCs w:val="24"/>
        </w:rPr>
        <w:t>ая</w:t>
      </w:r>
      <w:proofErr w:type="spellEnd"/>
      <w:r w:rsidRPr="002E2C36">
        <w:rPr>
          <w:iCs/>
          <w:caps/>
          <w:sz w:val="24"/>
          <w:szCs w:val="24"/>
        </w:rPr>
        <w:t xml:space="preserve"> СОШ</w:t>
      </w:r>
      <w:r>
        <w:rPr>
          <w:iCs/>
          <w:caps/>
          <w:sz w:val="24"/>
          <w:szCs w:val="24"/>
        </w:rPr>
        <w:t>»</w:t>
      </w:r>
    </w:p>
    <w:p w:rsidR="007560FA" w:rsidRDefault="007560FA" w:rsidP="007560F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560FA" w:rsidRDefault="007560FA" w:rsidP="007560FA">
      <w:pPr>
        <w:jc w:val="both"/>
        <w:rPr>
          <w:sz w:val="24"/>
          <w:szCs w:val="24"/>
        </w:rPr>
      </w:pPr>
    </w:p>
    <w:p w:rsidR="002E2C36" w:rsidRPr="002E2C36" w:rsidRDefault="007560FA" w:rsidP="002E2C36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 w:rsidRPr="002E2C36">
        <w:rPr>
          <w:b/>
          <w:bCs/>
          <w:sz w:val="24"/>
          <w:szCs w:val="24"/>
        </w:rPr>
        <w:t>Общие положения</w:t>
      </w:r>
    </w:p>
    <w:p w:rsidR="007560FA" w:rsidRPr="002E2C36" w:rsidRDefault="002E2C36" w:rsidP="002E2C36">
      <w:pPr>
        <w:widowControl w:val="0"/>
        <w:autoSpaceDE w:val="0"/>
        <w:autoSpaceDN w:val="0"/>
        <w:adjustRightInd w:val="0"/>
        <w:ind w:left="284" w:firstLine="425"/>
        <w:jc w:val="both"/>
        <w:rPr>
          <w:b/>
          <w:bCs/>
          <w:caps/>
          <w:sz w:val="24"/>
          <w:szCs w:val="24"/>
        </w:rPr>
      </w:pPr>
      <w:r w:rsidRPr="002E2C36">
        <w:rPr>
          <w:sz w:val="24"/>
          <w:szCs w:val="24"/>
        </w:rPr>
        <w:t>Настоящая должностная инструкция определяет должностные права и обязанности учителя Центра цифрового и гуманитарного профилей «Точка роста</w:t>
      </w:r>
      <w:r w:rsidR="00234612">
        <w:rPr>
          <w:sz w:val="24"/>
          <w:szCs w:val="24"/>
        </w:rPr>
        <w:t>»</w:t>
      </w:r>
      <w:r w:rsidR="00DB663B">
        <w:rPr>
          <w:sz w:val="24"/>
          <w:szCs w:val="24"/>
        </w:rPr>
        <w:t xml:space="preserve"> </w:t>
      </w:r>
      <w:r w:rsidRPr="002E2C36">
        <w:rPr>
          <w:iCs/>
          <w:caps/>
          <w:sz w:val="24"/>
          <w:szCs w:val="24"/>
        </w:rPr>
        <w:t xml:space="preserve">МКОУ </w:t>
      </w:r>
      <w:r w:rsidR="00DB663B">
        <w:rPr>
          <w:iCs/>
          <w:sz w:val="24"/>
          <w:szCs w:val="24"/>
        </w:rPr>
        <w:t xml:space="preserve"> «</w:t>
      </w:r>
      <w:proofErr w:type="spellStart"/>
      <w:r w:rsidR="00DB663B">
        <w:rPr>
          <w:iCs/>
          <w:sz w:val="24"/>
          <w:szCs w:val="24"/>
        </w:rPr>
        <w:t>Кумух</w:t>
      </w:r>
      <w:r w:rsidRPr="002E2C36">
        <w:rPr>
          <w:iCs/>
          <w:sz w:val="24"/>
          <w:szCs w:val="24"/>
        </w:rPr>
        <w:t>ск</w:t>
      </w:r>
      <w:r w:rsidR="00DB663B">
        <w:rPr>
          <w:iCs/>
          <w:sz w:val="24"/>
          <w:szCs w:val="24"/>
        </w:rPr>
        <w:t>ая</w:t>
      </w:r>
      <w:proofErr w:type="spellEnd"/>
      <w:r w:rsidRPr="002E2C36">
        <w:rPr>
          <w:iCs/>
          <w:caps/>
          <w:sz w:val="24"/>
          <w:szCs w:val="24"/>
        </w:rPr>
        <w:t xml:space="preserve"> СОШ</w:t>
      </w:r>
      <w:r w:rsidR="00DB663B">
        <w:rPr>
          <w:iCs/>
          <w:caps/>
          <w:sz w:val="24"/>
          <w:szCs w:val="24"/>
        </w:rPr>
        <w:t>»</w:t>
      </w:r>
      <w:r w:rsidRPr="002E2C36">
        <w:rPr>
          <w:sz w:val="24"/>
          <w:szCs w:val="24"/>
        </w:rPr>
        <w:t>,  создана во исполнение условий трудового договора и не противоречит действующему законодательству, а также внутренним (локальным) распорядительным актам работодателя.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1.1. Учитель относится к категории специалистов.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1.2. На должность учителя принимается лицо: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</w:t>
      </w:r>
      <w:r w:rsidR="00E1432C">
        <w:rPr>
          <w:sz w:val="24"/>
          <w:szCs w:val="24"/>
        </w:rPr>
        <w:t>й организации</w:t>
      </w:r>
      <w:r>
        <w:rPr>
          <w:sz w:val="24"/>
          <w:szCs w:val="24"/>
        </w:rPr>
        <w:t xml:space="preserve"> без предъявления требований к стажу работы;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 </w:t>
      </w:r>
      <w:proofErr w:type="gramStart"/>
      <w:r>
        <w:rPr>
          <w:sz w:val="24"/>
          <w:szCs w:val="24"/>
        </w:rPr>
        <w:t>лишенное</w:t>
      </w:r>
      <w:proofErr w:type="gramEnd"/>
      <w:r>
        <w:rPr>
          <w:sz w:val="24"/>
          <w:szCs w:val="24"/>
        </w:rPr>
        <w:t xml:space="preserve"> права заниматься педагогической деятельностью в соответствии с вступившим в законную силу приговором суда;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не имеющее или не имевшее судимости, не подвергающееся или </w:t>
      </w:r>
      <w:r w:rsidR="00E1432C">
        <w:rPr>
          <w:sz w:val="24"/>
          <w:szCs w:val="24"/>
        </w:rPr>
        <w:t xml:space="preserve">не </w:t>
      </w:r>
      <w:r>
        <w:rPr>
          <w:sz w:val="24"/>
          <w:szCs w:val="24"/>
        </w:rPr>
        <w:t>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</w:t>
      </w:r>
      <w:proofErr w:type="gramEnd"/>
      <w:r>
        <w:rPr>
          <w:sz w:val="24"/>
          <w:szCs w:val="24"/>
        </w:rPr>
        <w:t xml:space="preserve"> нравственности, основ конституционного строя и безопасности государства, а также против общественной безопасности;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 </w:t>
      </w:r>
      <w:proofErr w:type="gramStart"/>
      <w:r>
        <w:rPr>
          <w:sz w:val="24"/>
          <w:szCs w:val="24"/>
        </w:rPr>
        <w:t>имеющее</w:t>
      </w:r>
      <w:proofErr w:type="gramEnd"/>
      <w:r>
        <w:rPr>
          <w:sz w:val="24"/>
          <w:szCs w:val="24"/>
        </w:rPr>
        <w:t xml:space="preserve"> неснятой или непогашенной судимости за умышленные тяжкие и особо тяжкие преступления;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 </w:t>
      </w:r>
      <w:proofErr w:type="gramStart"/>
      <w:r>
        <w:rPr>
          <w:sz w:val="24"/>
          <w:szCs w:val="24"/>
        </w:rPr>
        <w:t>признанное</w:t>
      </w:r>
      <w:proofErr w:type="gramEnd"/>
      <w:r>
        <w:rPr>
          <w:sz w:val="24"/>
          <w:szCs w:val="24"/>
        </w:rPr>
        <w:t xml:space="preserve"> недееспособным в установленном федеральным законом порядке;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 </w:t>
      </w:r>
      <w:proofErr w:type="gramStart"/>
      <w:r>
        <w:rPr>
          <w:sz w:val="24"/>
          <w:szCs w:val="24"/>
        </w:rPr>
        <w:t>имеющее</w:t>
      </w:r>
      <w:proofErr w:type="gramEnd"/>
      <w:r>
        <w:rPr>
          <w:sz w:val="24"/>
          <w:szCs w:val="24"/>
        </w:rPr>
        <w:t xml:space="preserve">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1.3. Учитель должен знать: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приоритетные направления развития образовательной системы Российской Федерации;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законы и иные нормативные правовые акты, регламентирующие образовательную деятельность;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педагогику, психологию, возрастную физиологию;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школьную гигиену;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методику преподавания предмета;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программы и учебники по преподаваемому предмету;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методику воспитательной работы;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требования к оснащению и оборудованию учебных кабинетов и подсобных помещений к ним;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средства обучения и их дидактические возможности;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основы научной организации труда;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нормативные документы по вопросам обучения и воспитания детей и молодежи;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теорию и методы управления образовательными системами;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современные педагогические технологии продуктивного, дифференцированного обучения, реализации </w:t>
      </w:r>
      <w:proofErr w:type="spellStart"/>
      <w:r>
        <w:rPr>
          <w:sz w:val="24"/>
          <w:szCs w:val="24"/>
        </w:rPr>
        <w:t>компетентностного</w:t>
      </w:r>
      <w:proofErr w:type="spellEnd"/>
      <w:r>
        <w:rPr>
          <w:sz w:val="24"/>
          <w:szCs w:val="24"/>
        </w:rPr>
        <w:t xml:space="preserve"> подхода, развивающего обучения;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технологии диагностики причин конфликтных ситуаций, их профилактики и разрешения;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основы экологии, экономики, социологии;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основы трудового законодательства;</w:t>
      </w:r>
    </w:p>
    <w:p w:rsidR="007560FA" w:rsidRDefault="007560FA" w:rsidP="00E1432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Правила внутреннего трудового распорядка</w:t>
      </w:r>
      <w:r w:rsidR="00DB663B" w:rsidRPr="00DB663B">
        <w:rPr>
          <w:iCs/>
          <w:caps/>
          <w:sz w:val="24"/>
          <w:szCs w:val="24"/>
        </w:rPr>
        <w:t xml:space="preserve"> </w:t>
      </w:r>
      <w:r w:rsidR="00DB663B" w:rsidRPr="002E2C36">
        <w:rPr>
          <w:iCs/>
          <w:caps/>
          <w:sz w:val="24"/>
          <w:szCs w:val="24"/>
        </w:rPr>
        <w:t xml:space="preserve">МКОУ </w:t>
      </w:r>
      <w:r w:rsidR="00DB663B">
        <w:rPr>
          <w:iCs/>
          <w:sz w:val="24"/>
          <w:szCs w:val="24"/>
        </w:rPr>
        <w:t xml:space="preserve"> «</w:t>
      </w:r>
      <w:proofErr w:type="spellStart"/>
      <w:r w:rsidR="00DB663B">
        <w:rPr>
          <w:iCs/>
          <w:sz w:val="24"/>
          <w:szCs w:val="24"/>
        </w:rPr>
        <w:t>Кумух</w:t>
      </w:r>
      <w:r w:rsidR="00DB663B" w:rsidRPr="002E2C36">
        <w:rPr>
          <w:iCs/>
          <w:sz w:val="24"/>
          <w:szCs w:val="24"/>
        </w:rPr>
        <w:t>ск</w:t>
      </w:r>
      <w:r w:rsidR="00DB663B">
        <w:rPr>
          <w:iCs/>
          <w:sz w:val="24"/>
          <w:szCs w:val="24"/>
        </w:rPr>
        <w:t>ая</w:t>
      </w:r>
      <w:proofErr w:type="spellEnd"/>
      <w:r w:rsidR="00DB663B" w:rsidRPr="002E2C36">
        <w:rPr>
          <w:iCs/>
          <w:caps/>
          <w:sz w:val="24"/>
          <w:szCs w:val="24"/>
        </w:rPr>
        <w:t xml:space="preserve"> СОШ</w:t>
      </w:r>
      <w:r w:rsidR="00DB663B">
        <w:rPr>
          <w:iCs/>
          <w:caps/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правила по охране труда и пожарной безопасности;</w:t>
      </w:r>
    </w:p>
    <w:p w:rsidR="007560FA" w:rsidRDefault="007560FA" w:rsidP="007560F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560FA" w:rsidRDefault="007560FA" w:rsidP="007560FA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2. Функции</w:t>
      </w:r>
    </w:p>
    <w:p w:rsidR="007560FA" w:rsidRDefault="007560FA" w:rsidP="007560F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 Обучение и воспитание обучающихся с учетом их психолого-физиологических особенностей и специфики преподаваемого предмета.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Обеспечение охраны жизни и </w:t>
      </w:r>
      <w:proofErr w:type="gramStart"/>
      <w:r>
        <w:rPr>
          <w:sz w:val="24"/>
          <w:szCs w:val="24"/>
        </w:rPr>
        <w:t>здоровья</w:t>
      </w:r>
      <w:proofErr w:type="gramEnd"/>
      <w:r>
        <w:rPr>
          <w:sz w:val="24"/>
          <w:szCs w:val="24"/>
        </w:rPr>
        <w:t xml:space="preserve"> обучающихся во время образовательно</w:t>
      </w:r>
      <w:r w:rsidR="00E1432C">
        <w:rPr>
          <w:sz w:val="24"/>
          <w:szCs w:val="24"/>
        </w:rPr>
        <w:t>й деятельности.</w:t>
      </w:r>
    </w:p>
    <w:p w:rsidR="007560FA" w:rsidRDefault="007560FA" w:rsidP="007560F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560FA" w:rsidRDefault="007560FA" w:rsidP="007560FA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3. Должностные обязанности</w:t>
      </w:r>
    </w:p>
    <w:p w:rsidR="007560FA" w:rsidRDefault="007560FA" w:rsidP="007560F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Учитель исполняет следующие обязанности: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proofErr w:type="gramStart"/>
      <w:r>
        <w:rPr>
          <w:sz w:val="24"/>
          <w:szCs w:val="24"/>
        </w:rPr>
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  <w:proofErr w:type="gramEnd"/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3.2. Обоснованно выбирает программы и учебно-методическое обеспечение, включая цифровые образовательные ресурсы.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3.3.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proofErr w:type="gramStart"/>
      <w:r>
        <w:rPr>
          <w:sz w:val="24"/>
          <w:szCs w:val="24"/>
        </w:rPr>
        <w:t xml:space="preserve">Планирует и осуществляет </w:t>
      </w:r>
      <w:r w:rsidR="00E1432C">
        <w:rPr>
          <w:sz w:val="24"/>
          <w:szCs w:val="24"/>
        </w:rPr>
        <w:t xml:space="preserve">образовательную деятельность </w:t>
      </w:r>
      <w:r>
        <w:rPr>
          <w:sz w:val="24"/>
          <w:szCs w:val="24"/>
        </w:rPr>
        <w:t>в соответствии с образовательной программой</w:t>
      </w:r>
      <w:r w:rsidR="00DB663B" w:rsidRPr="00DB663B">
        <w:rPr>
          <w:iCs/>
          <w:caps/>
          <w:sz w:val="24"/>
          <w:szCs w:val="24"/>
        </w:rPr>
        <w:t xml:space="preserve"> </w:t>
      </w:r>
      <w:r w:rsidR="00DB663B" w:rsidRPr="002E2C36">
        <w:rPr>
          <w:iCs/>
          <w:caps/>
          <w:sz w:val="24"/>
          <w:szCs w:val="24"/>
        </w:rPr>
        <w:t xml:space="preserve">МКОУ </w:t>
      </w:r>
      <w:r w:rsidR="00DB663B">
        <w:rPr>
          <w:iCs/>
          <w:sz w:val="24"/>
          <w:szCs w:val="24"/>
        </w:rPr>
        <w:t xml:space="preserve"> «</w:t>
      </w:r>
      <w:proofErr w:type="spellStart"/>
      <w:r w:rsidR="00DB663B">
        <w:rPr>
          <w:iCs/>
          <w:sz w:val="24"/>
          <w:szCs w:val="24"/>
        </w:rPr>
        <w:t>Кумух</w:t>
      </w:r>
      <w:r w:rsidR="00DB663B" w:rsidRPr="002E2C36">
        <w:rPr>
          <w:iCs/>
          <w:sz w:val="24"/>
          <w:szCs w:val="24"/>
        </w:rPr>
        <w:t>ск</w:t>
      </w:r>
      <w:r w:rsidR="00DB663B">
        <w:rPr>
          <w:iCs/>
          <w:sz w:val="24"/>
          <w:szCs w:val="24"/>
        </w:rPr>
        <w:t>ая</w:t>
      </w:r>
      <w:proofErr w:type="spellEnd"/>
      <w:r w:rsidR="00DB663B" w:rsidRPr="002E2C36">
        <w:rPr>
          <w:iCs/>
          <w:caps/>
          <w:sz w:val="24"/>
          <w:szCs w:val="24"/>
        </w:rPr>
        <w:t xml:space="preserve"> СОШ</w:t>
      </w:r>
      <w:r w:rsidR="00DB663B">
        <w:rPr>
          <w:iCs/>
          <w:caps/>
          <w:sz w:val="24"/>
          <w:szCs w:val="24"/>
        </w:rPr>
        <w:t>»,</w:t>
      </w:r>
      <w:r w:rsidR="00E143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</w:t>
      </w:r>
      <w:r>
        <w:rPr>
          <w:sz w:val="24"/>
          <w:szCs w:val="24"/>
        </w:rPr>
        <w:lastRenderedPageBreak/>
        <w:t>обучающихся, в том числе исследовательскую, реализует проблемное обучение, осуществляет связь обучения</w:t>
      </w:r>
      <w:proofErr w:type="gramEnd"/>
      <w:r>
        <w:rPr>
          <w:sz w:val="24"/>
          <w:szCs w:val="24"/>
        </w:rPr>
        <w:t xml:space="preserve"> по предмету (курсу, программе) с практикой, обсуждает с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актуальные события современности.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Обеспечивает достижение и подтверждение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уровней образования (образовательных цензов).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3.6.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3.7.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3.8.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3.9. Вносит предложения по совершенствованию образовательно</w:t>
      </w:r>
      <w:r w:rsidR="00E1432C">
        <w:rPr>
          <w:sz w:val="24"/>
          <w:szCs w:val="24"/>
        </w:rPr>
        <w:t>й деятельности</w:t>
      </w:r>
      <w:r>
        <w:rPr>
          <w:sz w:val="24"/>
          <w:szCs w:val="24"/>
        </w:rPr>
        <w:t xml:space="preserve"> в</w:t>
      </w:r>
      <w:r w:rsidR="00DB663B">
        <w:rPr>
          <w:sz w:val="24"/>
          <w:szCs w:val="24"/>
        </w:rPr>
        <w:t xml:space="preserve"> </w:t>
      </w:r>
      <w:r w:rsidR="00DB663B" w:rsidRPr="002E2C36">
        <w:rPr>
          <w:iCs/>
          <w:caps/>
          <w:sz w:val="24"/>
          <w:szCs w:val="24"/>
        </w:rPr>
        <w:t xml:space="preserve">МКОУ </w:t>
      </w:r>
      <w:r w:rsidR="00DB663B">
        <w:rPr>
          <w:iCs/>
          <w:sz w:val="24"/>
          <w:szCs w:val="24"/>
        </w:rPr>
        <w:t xml:space="preserve"> «</w:t>
      </w:r>
      <w:proofErr w:type="spellStart"/>
      <w:r w:rsidR="00DB663B">
        <w:rPr>
          <w:iCs/>
          <w:sz w:val="24"/>
          <w:szCs w:val="24"/>
        </w:rPr>
        <w:t>Кумух</w:t>
      </w:r>
      <w:r w:rsidR="00DB663B" w:rsidRPr="002E2C36">
        <w:rPr>
          <w:iCs/>
          <w:sz w:val="24"/>
          <w:szCs w:val="24"/>
        </w:rPr>
        <w:t>ск</w:t>
      </w:r>
      <w:r w:rsidR="00DB663B">
        <w:rPr>
          <w:iCs/>
          <w:sz w:val="24"/>
          <w:szCs w:val="24"/>
        </w:rPr>
        <w:t>ая</w:t>
      </w:r>
      <w:proofErr w:type="spellEnd"/>
      <w:r w:rsidR="00DB663B" w:rsidRPr="002E2C36">
        <w:rPr>
          <w:iCs/>
          <w:caps/>
          <w:sz w:val="24"/>
          <w:szCs w:val="24"/>
        </w:rPr>
        <w:t xml:space="preserve"> СОШ</w:t>
      </w:r>
      <w:r w:rsidR="00DB663B">
        <w:rPr>
          <w:iCs/>
          <w:caps/>
          <w:sz w:val="24"/>
          <w:szCs w:val="24"/>
        </w:rPr>
        <w:t>».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3.10. Участвует в деятельности </w:t>
      </w:r>
      <w:proofErr w:type="gramStart"/>
      <w:r>
        <w:rPr>
          <w:sz w:val="24"/>
          <w:szCs w:val="24"/>
        </w:rPr>
        <w:t>педагогического</w:t>
      </w:r>
      <w:proofErr w:type="gramEnd"/>
      <w:r>
        <w:rPr>
          <w:sz w:val="24"/>
          <w:szCs w:val="24"/>
        </w:rPr>
        <w:t xml:space="preserve"> и иных советов</w:t>
      </w:r>
      <w:r w:rsidR="00DB663B" w:rsidRPr="00DB663B">
        <w:rPr>
          <w:iCs/>
          <w:caps/>
          <w:sz w:val="24"/>
          <w:szCs w:val="24"/>
        </w:rPr>
        <w:t xml:space="preserve"> </w:t>
      </w:r>
      <w:r w:rsidR="00DB663B" w:rsidRPr="002E2C36">
        <w:rPr>
          <w:iCs/>
          <w:caps/>
          <w:sz w:val="24"/>
          <w:szCs w:val="24"/>
        </w:rPr>
        <w:t xml:space="preserve">МКОУ </w:t>
      </w:r>
      <w:r w:rsidR="00DB663B">
        <w:rPr>
          <w:iCs/>
          <w:sz w:val="24"/>
          <w:szCs w:val="24"/>
        </w:rPr>
        <w:t xml:space="preserve"> «</w:t>
      </w:r>
      <w:proofErr w:type="spellStart"/>
      <w:r w:rsidR="00DB663B">
        <w:rPr>
          <w:iCs/>
          <w:sz w:val="24"/>
          <w:szCs w:val="24"/>
        </w:rPr>
        <w:t>Кумух</w:t>
      </w:r>
      <w:r w:rsidR="00DB663B" w:rsidRPr="002E2C36">
        <w:rPr>
          <w:iCs/>
          <w:sz w:val="24"/>
          <w:szCs w:val="24"/>
        </w:rPr>
        <w:t>ск</w:t>
      </w:r>
      <w:r w:rsidR="00DB663B">
        <w:rPr>
          <w:iCs/>
          <w:sz w:val="24"/>
          <w:szCs w:val="24"/>
        </w:rPr>
        <w:t>ая</w:t>
      </w:r>
      <w:proofErr w:type="spellEnd"/>
      <w:r w:rsidR="00DB663B" w:rsidRPr="002E2C36">
        <w:rPr>
          <w:iCs/>
          <w:caps/>
          <w:sz w:val="24"/>
          <w:szCs w:val="24"/>
        </w:rPr>
        <w:t xml:space="preserve"> СОШ</w:t>
      </w:r>
      <w:r w:rsidR="00DB663B">
        <w:rPr>
          <w:iCs/>
          <w:caps/>
          <w:sz w:val="24"/>
          <w:szCs w:val="24"/>
        </w:rPr>
        <w:t>»</w:t>
      </w:r>
      <w:r>
        <w:rPr>
          <w:sz w:val="24"/>
          <w:szCs w:val="24"/>
        </w:rPr>
        <w:t>, а также в деятельности методических объединений и других формах методической работы.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3.11. Обеспечивает охрану жизни и </w:t>
      </w:r>
      <w:proofErr w:type="gramStart"/>
      <w:r>
        <w:rPr>
          <w:sz w:val="24"/>
          <w:szCs w:val="24"/>
        </w:rPr>
        <w:t>здоровья</w:t>
      </w:r>
      <w:proofErr w:type="gramEnd"/>
      <w:r>
        <w:rPr>
          <w:sz w:val="24"/>
          <w:szCs w:val="24"/>
        </w:rPr>
        <w:t xml:space="preserve"> обучающи</w:t>
      </w:r>
      <w:r w:rsidR="00E1432C">
        <w:rPr>
          <w:sz w:val="24"/>
          <w:szCs w:val="24"/>
        </w:rPr>
        <w:t>хся во время образовательной деятельности</w:t>
      </w:r>
      <w:r>
        <w:rPr>
          <w:sz w:val="24"/>
          <w:szCs w:val="24"/>
        </w:rPr>
        <w:t>.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3.12. Осуществляет связь с родителями (лицами, их заменяющими).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3.13. Выполняет правила по охране труда и пожарной безопасности.</w:t>
      </w:r>
    </w:p>
    <w:p w:rsidR="007560FA" w:rsidRDefault="007560FA" w:rsidP="007560FA">
      <w:pPr>
        <w:widowControl w:val="0"/>
        <w:autoSpaceDE w:val="0"/>
        <w:autoSpaceDN w:val="0"/>
        <w:adjustRightInd w:val="0"/>
        <w:jc w:val="both"/>
        <w:outlineLvl w:val="0"/>
        <w:rPr>
          <w:b/>
          <w:bCs/>
          <w:sz w:val="24"/>
          <w:szCs w:val="24"/>
        </w:rPr>
      </w:pPr>
    </w:p>
    <w:p w:rsidR="007560FA" w:rsidRDefault="007560FA" w:rsidP="007560FA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4. Права</w:t>
      </w:r>
    </w:p>
    <w:p w:rsidR="007560FA" w:rsidRDefault="007560FA" w:rsidP="007560F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Учитель имеет право:</w:t>
      </w:r>
    </w:p>
    <w:p w:rsidR="00E1432C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Участвовать в обсуждении проектов решений руководства </w:t>
      </w:r>
      <w:r w:rsidR="00DB663B" w:rsidRPr="002E2C36">
        <w:rPr>
          <w:iCs/>
          <w:caps/>
          <w:sz w:val="24"/>
          <w:szCs w:val="24"/>
        </w:rPr>
        <w:t xml:space="preserve">МКОУ </w:t>
      </w:r>
      <w:r w:rsidR="00DB663B">
        <w:rPr>
          <w:iCs/>
          <w:sz w:val="24"/>
          <w:szCs w:val="24"/>
        </w:rPr>
        <w:t xml:space="preserve"> «</w:t>
      </w:r>
      <w:proofErr w:type="spellStart"/>
      <w:r w:rsidR="00DB663B">
        <w:rPr>
          <w:iCs/>
          <w:sz w:val="24"/>
          <w:szCs w:val="24"/>
        </w:rPr>
        <w:t>Кумух</w:t>
      </w:r>
      <w:r w:rsidR="00DB663B" w:rsidRPr="002E2C36">
        <w:rPr>
          <w:iCs/>
          <w:sz w:val="24"/>
          <w:szCs w:val="24"/>
        </w:rPr>
        <w:t>ск</w:t>
      </w:r>
      <w:r w:rsidR="00DB663B">
        <w:rPr>
          <w:iCs/>
          <w:sz w:val="24"/>
          <w:szCs w:val="24"/>
        </w:rPr>
        <w:t>ая</w:t>
      </w:r>
      <w:proofErr w:type="spellEnd"/>
      <w:r w:rsidR="00DB663B" w:rsidRPr="002E2C36">
        <w:rPr>
          <w:iCs/>
          <w:caps/>
          <w:sz w:val="24"/>
          <w:szCs w:val="24"/>
        </w:rPr>
        <w:t xml:space="preserve"> СОШ</w:t>
      </w:r>
      <w:r w:rsidR="00DB663B">
        <w:rPr>
          <w:iCs/>
          <w:caps/>
          <w:sz w:val="24"/>
          <w:szCs w:val="24"/>
        </w:rPr>
        <w:t>».</w:t>
      </w:r>
      <w:r w:rsidR="00E1432C">
        <w:rPr>
          <w:sz w:val="24"/>
          <w:szCs w:val="24"/>
        </w:rPr>
        <w:t xml:space="preserve"> 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 По согласованию с непосредственным руководителем привлекать к решению поставленных перед ним задач других работников.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 Запрашивать и получать от работников других структурных подразделений необходимую информацию, документы.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4.4. Участвовать в обсуждении вопросов, касающихся исполняемых должностных обязанностей.</w:t>
      </w:r>
    </w:p>
    <w:p w:rsidR="007560FA" w:rsidRDefault="007560FA" w:rsidP="007560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4.5. Требовать от руководства оказания содействия в исполнении должностных обязанностей.</w:t>
      </w:r>
    </w:p>
    <w:p w:rsidR="007560FA" w:rsidRDefault="007560FA" w:rsidP="007560F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560FA" w:rsidRDefault="007560FA" w:rsidP="007560F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Заключительные положения</w:t>
      </w:r>
    </w:p>
    <w:p w:rsidR="007560FA" w:rsidRDefault="007560FA" w:rsidP="007560F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5.1. </w:t>
      </w:r>
      <w:r>
        <w:rPr>
          <w:iCs/>
          <w:sz w:val="24"/>
          <w:szCs w:val="24"/>
        </w:rP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7560FA" w:rsidRDefault="007560FA" w:rsidP="007560F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7560FA" w:rsidRDefault="007560FA" w:rsidP="007560F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7560FA" w:rsidRDefault="007560FA" w:rsidP="007560F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5.4. Должностная инструкция изготавливается в двух идентичных экземплярах и утверждается руководителем организации.</w:t>
      </w:r>
    </w:p>
    <w:p w:rsidR="007560FA" w:rsidRDefault="007560FA" w:rsidP="007560F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5.5. 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7560FA" w:rsidRDefault="007560FA" w:rsidP="007560FA">
      <w:pPr>
        <w:ind w:firstLine="540"/>
        <w:rPr>
          <w:sz w:val="24"/>
          <w:szCs w:val="24"/>
        </w:rPr>
      </w:pPr>
      <w:r>
        <w:rPr>
          <w:sz w:val="24"/>
          <w:szCs w:val="24"/>
        </w:rPr>
        <w:t>5.6. 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7560FA" w:rsidRDefault="007560FA" w:rsidP="007560FA">
      <w:pPr>
        <w:ind w:firstLine="540"/>
        <w:rPr>
          <w:sz w:val="24"/>
          <w:szCs w:val="24"/>
        </w:rPr>
      </w:pPr>
      <w:r>
        <w:rPr>
          <w:sz w:val="24"/>
          <w:szCs w:val="24"/>
        </w:rPr>
        <w:t>5.7.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7560FA" w:rsidRDefault="007560FA" w:rsidP="007560FA">
      <w:pPr>
        <w:jc w:val="both"/>
        <w:rPr>
          <w:sz w:val="24"/>
          <w:szCs w:val="24"/>
        </w:rPr>
      </w:pPr>
      <w:r>
        <w:rPr>
          <w:sz w:val="24"/>
          <w:szCs w:val="24"/>
        </w:rPr>
        <w:t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</w:t>
      </w:r>
    </w:p>
    <w:p w:rsidR="007560FA" w:rsidRDefault="007560FA" w:rsidP="007560FA">
      <w:pPr>
        <w:ind w:firstLine="540"/>
        <w:jc w:val="both"/>
        <w:rPr>
          <w:sz w:val="24"/>
          <w:szCs w:val="24"/>
        </w:rPr>
      </w:pPr>
    </w:p>
    <w:p w:rsidR="007560FA" w:rsidRDefault="007560FA" w:rsidP="007560F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Должностной инструкцией </w:t>
      </w:r>
      <w:proofErr w:type="gramStart"/>
      <w:r>
        <w:rPr>
          <w:sz w:val="24"/>
          <w:szCs w:val="24"/>
        </w:rPr>
        <w:t>о</w:t>
      </w:r>
      <w:r w:rsidR="00234612">
        <w:rPr>
          <w:sz w:val="24"/>
          <w:szCs w:val="24"/>
        </w:rPr>
        <w:t>знакомлен</w:t>
      </w:r>
      <w:bookmarkStart w:id="0" w:name="_GoBack"/>
      <w:bookmarkEnd w:id="0"/>
      <w:proofErr w:type="gramEnd"/>
      <w:r>
        <w:rPr>
          <w:sz w:val="24"/>
          <w:szCs w:val="24"/>
        </w:rPr>
        <w:t xml:space="preserve"> ____________________________________.</w:t>
      </w:r>
    </w:p>
    <w:p w:rsidR="007560FA" w:rsidRDefault="007560FA" w:rsidP="007560FA">
      <w:pPr>
        <w:ind w:firstLine="540"/>
        <w:jc w:val="both"/>
        <w:rPr>
          <w:sz w:val="24"/>
          <w:szCs w:val="24"/>
        </w:rPr>
      </w:pPr>
    </w:p>
    <w:p w:rsidR="007560FA" w:rsidRDefault="007560FA" w:rsidP="007560F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"___" ________________ 20 __ года.</w:t>
      </w:r>
    </w:p>
    <w:p w:rsidR="007560FA" w:rsidRDefault="007560FA" w:rsidP="007560FA">
      <w:pPr>
        <w:ind w:firstLine="540"/>
        <w:jc w:val="both"/>
        <w:rPr>
          <w:sz w:val="24"/>
          <w:szCs w:val="24"/>
        </w:rPr>
      </w:pPr>
    </w:p>
    <w:p w:rsidR="007560FA" w:rsidRDefault="007560FA" w:rsidP="007560FA">
      <w:pPr>
        <w:ind w:firstLine="540"/>
        <w:jc w:val="both"/>
        <w:rPr>
          <w:sz w:val="24"/>
          <w:szCs w:val="24"/>
        </w:rPr>
      </w:pPr>
    </w:p>
    <w:p w:rsidR="007560FA" w:rsidRDefault="007560FA" w:rsidP="007560F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Экземпляр данной должностной инструкции получил __________________________.</w:t>
      </w:r>
    </w:p>
    <w:p w:rsidR="007560FA" w:rsidRDefault="007560FA" w:rsidP="007560FA">
      <w:pPr>
        <w:ind w:firstLine="540"/>
        <w:jc w:val="both"/>
        <w:rPr>
          <w:sz w:val="24"/>
          <w:szCs w:val="24"/>
        </w:rPr>
      </w:pPr>
    </w:p>
    <w:p w:rsidR="007560FA" w:rsidRDefault="007560FA" w:rsidP="007560F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"___" ________________ 20 __ года.</w:t>
      </w:r>
    </w:p>
    <w:p w:rsidR="007560FA" w:rsidRDefault="007560FA" w:rsidP="007560FA">
      <w:pPr>
        <w:ind w:firstLine="540"/>
        <w:jc w:val="both"/>
        <w:rPr>
          <w:sz w:val="24"/>
          <w:szCs w:val="24"/>
        </w:rPr>
      </w:pPr>
    </w:p>
    <w:p w:rsidR="007560FA" w:rsidRDefault="007560FA" w:rsidP="007560FA">
      <w:pPr>
        <w:ind w:firstLine="540"/>
        <w:jc w:val="both"/>
        <w:rPr>
          <w:sz w:val="24"/>
          <w:szCs w:val="24"/>
        </w:rPr>
      </w:pPr>
    </w:p>
    <w:p w:rsidR="007560FA" w:rsidRDefault="007560FA" w:rsidP="007560FA">
      <w:pPr>
        <w:jc w:val="both"/>
        <w:rPr>
          <w:i/>
          <w:sz w:val="24"/>
          <w:szCs w:val="24"/>
        </w:rPr>
      </w:pPr>
    </w:p>
    <w:p w:rsidR="007560FA" w:rsidRDefault="007560FA" w:rsidP="007560FA">
      <w:pPr>
        <w:jc w:val="both"/>
        <w:rPr>
          <w:i/>
          <w:sz w:val="24"/>
          <w:szCs w:val="24"/>
        </w:rPr>
      </w:pPr>
    </w:p>
    <w:p w:rsidR="007560FA" w:rsidRDefault="007560FA" w:rsidP="007560FA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7560FA" w:rsidRDefault="007560FA" w:rsidP="007560FA">
      <w:pPr>
        <w:ind w:firstLine="540"/>
        <w:jc w:val="both"/>
        <w:rPr>
          <w:sz w:val="24"/>
          <w:szCs w:val="24"/>
        </w:rPr>
      </w:pPr>
    </w:p>
    <w:p w:rsidR="007560FA" w:rsidRDefault="007560FA" w:rsidP="007560FA">
      <w:pPr>
        <w:ind w:firstLine="540"/>
        <w:jc w:val="both"/>
        <w:rPr>
          <w:sz w:val="24"/>
          <w:szCs w:val="24"/>
        </w:rPr>
      </w:pPr>
    </w:p>
    <w:p w:rsidR="007560FA" w:rsidRDefault="007560FA" w:rsidP="007560FA">
      <w:pPr>
        <w:jc w:val="both"/>
        <w:rPr>
          <w:i/>
          <w:sz w:val="24"/>
          <w:szCs w:val="24"/>
        </w:rPr>
      </w:pPr>
    </w:p>
    <w:p w:rsidR="007560FA" w:rsidRDefault="007560FA" w:rsidP="007560FA">
      <w:pPr>
        <w:jc w:val="both"/>
        <w:rPr>
          <w:i/>
          <w:sz w:val="24"/>
          <w:szCs w:val="24"/>
        </w:rPr>
      </w:pPr>
    </w:p>
    <w:p w:rsidR="007560FA" w:rsidRDefault="007560FA" w:rsidP="007560FA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7560FA" w:rsidRDefault="007560FA" w:rsidP="007560FA">
      <w:pPr>
        <w:jc w:val="both"/>
        <w:rPr>
          <w:sz w:val="24"/>
          <w:szCs w:val="24"/>
        </w:rPr>
      </w:pPr>
    </w:p>
    <w:p w:rsidR="007560FA" w:rsidRDefault="007560FA" w:rsidP="007560FA"/>
    <w:p w:rsidR="00D127BB" w:rsidRDefault="00DB663B"/>
    <w:sectPr w:rsidR="00D127BB" w:rsidSect="00214847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6DD1"/>
    <w:multiLevelType w:val="hybridMultilevel"/>
    <w:tmpl w:val="8A7E9034"/>
    <w:lvl w:ilvl="0" w:tplc="378C55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8E4"/>
    <w:rsid w:val="00234612"/>
    <w:rsid w:val="002E2C36"/>
    <w:rsid w:val="00487DEB"/>
    <w:rsid w:val="007560FA"/>
    <w:rsid w:val="00816E02"/>
    <w:rsid w:val="00926173"/>
    <w:rsid w:val="00A577D0"/>
    <w:rsid w:val="00B138E4"/>
    <w:rsid w:val="00DB663B"/>
    <w:rsid w:val="00E1432C"/>
    <w:rsid w:val="00E74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60FA"/>
    <w:pPr>
      <w:keepNext/>
      <w:spacing w:before="240" w:after="60"/>
      <w:ind w:firstLine="720"/>
      <w:outlineLvl w:val="0"/>
    </w:pPr>
    <w:rPr>
      <w:rFonts w:ascii="Arial" w:hAnsi="Arial"/>
      <w:b/>
      <w:snapToGrid w:val="0"/>
      <w:color w:val="000000"/>
      <w:kern w:val="3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60FA"/>
    <w:rPr>
      <w:rFonts w:ascii="Arial" w:eastAsia="Times New Roman" w:hAnsi="Arial" w:cs="Times New Roman"/>
      <w:b/>
      <w:snapToGrid w:val="0"/>
      <w:color w:val="000000"/>
      <w:kern w:val="32"/>
      <w:sz w:val="30"/>
      <w:szCs w:val="20"/>
      <w:lang w:eastAsia="ru-RU"/>
    </w:rPr>
  </w:style>
  <w:style w:type="character" w:styleId="a3">
    <w:name w:val="Hyperlink"/>
    <w:basedOn w:val="a0"/>
    <w:uiPriority w:val="99"/>
    <w:unhideWhenUsed/>
    <w:rsid w:val="007560FA"/>
    <w:rPr>
      <w:rFonts w:ascii="Times New Roman" w:hAnsi="Times New Roman" w:cs="Times New Roman" w:hint="default"/>
      <w:color w:val="000080"/>
      <w:u w:val="single"/>
    </w:rPr>
  </w:style>
  <w:style w:type="paragraph" w:styleId="a4">
    <w:name w:val="List Paragraph"/>
    <w:basedOn w:val="a"/>
    <w:uiPriority w:val="34"/>
    <w:qFormat/>
    <w:rsid w:val="002E2C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60FA"/>
    <w:pPr>
      <w:keepNext/>
      <w:spacing w:before="240" w:after="60"/>
      <w:ind w:firstLine="720"/>
      <w:outlineLvl w:val="0"/>
    </w:pPr>
    <w:rPr>
      <w:rFonts w:ascii="Arial" w:hAnsi="Arial"/>
      <w:b/>
      <w:snapToGrid w:val="0"/>
      <w:color w:val="000000"/>
      <w:kern w:val="3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60FA"/>
    <w:rPr>
      <w:rFonts w:ascii="Arial" w:eastAsia="Times New Roman" w:hAnsi="Arial" w:cs="Times New Roman"/>
      <w:b/>
      <w:snapToGrid w:val="0"/>
      <w:color w:val="000000"/>
      <w:kern w:val="32"/>
      <w:sz w:val="30"/>
      <w:szCs w:val="20"/>
      <w:lang w:eastAsia="ru-RU"/>
    </w:rPr>
  </w:style>
  <w:style w:type="character" w:styleId="a3">
    <w:name w:val="Hyperlink"/>
    <w:basedOn w:val="a0"/>
    <w:uiPriority w:val="99"/>
    <w:unhideWhenUsed/>
    <w:rsid w:val="007560FA"/>
    <w:rPr>
      <w:rFonts w:ascii="Times New Roman" w:hAnsi="Times New Roman" w:cs="Times New Roman" w:hint="default"/>
      <w:color w:val="000080"/>
      <w:u w:val="single"/>
    </w:rPr>
  </w:style>
  <w:style w:type="paragraph" w:styleId="a4">
    <w:name w:val="List Paragraph"/>
    <w:basedOn w:val="a"/>
    <w:uiPriority w:val="34"/>
    <w:qFormat/>
    <w:rsid w:val="002E2C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3</cp:revision>
  <dcterms:created xsi:type="dcterms:W3CDTF">2020-01-20T07:47:00Z</dcterms:created>
  <dcterms:modified xsi:type="dcterms:W3CDTF">2020-02-07T09:14:00Z</dcterms:modified>
</cp:coreProperties>
</file>